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D65EF" w14:textId="22C95EC8" w:rsidR="000205D1" w:rsidRPr="00AE5390" w:rsidRDefault="00746C8E" w:rsidP="001C4453">
      <w:pPr>
        <w:spacing w:after="0"/>
        <w:jc w:val="both"/>
        <w:rPr>
          <w:b/>
          <w:bCs/>
        </w:rPr>
      </w:pPr>
      <w:r w:rsidRPr="00AE5390">
        <w:rPr>
          <w:b/>
          <w:bCs/>
        </w:rPr>
        <w:t xml:space="preserve">Résidence au </w:t>
      </w:r>
      <w:proofErr w:type="spellStart"/>
      <w:r w:rsidRPr="00AE5390">
        <w:rPr>
          <w:b/>
          <w:bCs/>
        </w:rPr>
        <w:t>Randell</w:t>
      </w:r>
      <w:proofErr w:type="spellEnd"/>
      <w:r w:rsidRPr="00AE5390">
        <w:rPr>
          <w:b/>
          <w:bCs/>
        </w:rPr>
        <w:t xml:space="preserve"> Cottage</w:t>
      </w:r>
    </w:p>
    <w:p w14:paraId="2245F427" w14:textId="28520476" w:rsidR="00746C8E" w:rsidRPr="00AE5390" w:rsidRDefault="00746C8E" w:rsidP="001C4453">
      <w:pPr>
        <w:spacing w:after="0"/>
        <w:jc w:val="both"/>
        <w:rPr>
          <w:b/>
          <w:bCs/>
        </w:rPr>
      </w:pPr>
      <w:r w:rsidRPr="00AE5390">
        <w:rPr>
          <w:b/>
          <w:bCs/>
        </w:rPr>
        <w:t>Décembre 2022</w:t>
      </w:r>
    </w:p>
    <w:p w14:paraId="6D81F6B6" w14:textId="71BB971B" w:rsidR="00746C8E" w:rsidRPr="00AE5390" w:rsidRDefault="00746C8E" w:rsidP="001C4453">
      <w:pPr>
        <w:spacing w:after="0"/>
        <w:jc w:val="both"/>
        <w:rPr>
          <w:b/>
          <w:bCs/>
        </w:rPr>
      </w:pPr>
      <w:r w:rsidRPr="00AE5390">
        <w:rPr>
          <w:b/>
          <w:bCs/>
        </w:rPr>
        <w:t>Caroline Laurent</w:t>
      </w:r>
    </w:p>
    <w:p w14:paraId="44A0E07E" w14:textId="45366B11" w:rsidR="00746C8E" w:rsidRDefault="00746C8E" w:rsidP="001C4453">
      <w:pPr>
        <w:jc w:val="both"/>
      </w:pPr>
    </w:p>
    <w:p w14:paraId="53B63AC0" w14:textId="77777777" w:rsidR="00AE5390" w:rsidRDefault="00AE5390" w:rsidP="001C4453">
      <w:pPr>
        <w:jc w:val="both"/>
      </w:pPr>
    </w:p>
    <w:p w14:paraId="592C62B3" w14:textId="2D844457" w:rsidR="00182E72" w:rsidRDefault="00746C8E" w:rsidP="001C4453">
      <w:pPr>
        <w:jc w:val="both"/>
      </w:pPr>
      <w:r>
        <w:t xml:space="preserve">Après des mois d’incertitude liés à la pandémie et à la fermeture des frontières néo-zélandaises, j’ai </w:t>
      </w:r>
      <w:r w:rsidR="001D7803">
        <w:t>fini par</w:t>
      </w:r>
      <w:r>
        <w:t xml:space="preserve"> atterrir à Wellington le 1</w:t>
      </w:r>
      <w:r w:rsidRPr="00746C8E">
        <w:rPr>
          <w:vertAlign w:val="superscript"/>
        </w:rPr>
        <w:t>er</w:t>
      </w:r>
      <w:r>
        <w:t xml:space="preserve"> décembre 2022</w:t>
      </w:r>
      <w:r w:rsidR="001D7803">
        <w:t xml:space="preserve">. </w:t>
      </w:r>
      <w:r w:rsidR="00787AC9">
        <w:t xml:space="preserve">Cela faisait plus de deux ans que je vivais avec la promesse de découvrir le </w:t>
      </w:r>
      <w:proofErr w:type="spellStart"/>
      <w:r w:rsidR="00787AC9">
        <w:t>Randell</w:t>
      </w:r>
      <w:proofErr w:type="spellEnd"/>
      <w:r w:rsidR="00787AC9">
        <w:t xml:space="preserve"> Cottage</w:t>
      </w:r>
      <w:r w:rsidR="00A9202A">
        <w:t>,</w:t>
      </w:r>
      <w:r w:rsidR="00787AC9">
        <w:t xml:space="preserve"> </w:t>
      </w:r>
      <w:proofErr w:type="gramStart"/>
      <w:r w:rsidR="00787AC9">
        <w:t>suite au</w:t>
      </w:r>
      <w:proofErr w:type="gramEnd"/>
      <w:r w:rsidR="00787AC9">
        <w:t xml:space="preserve"> choix du jury. </w:t>
      </w:r>
      <w:r w:rsidR="00A279CC">
        <w:t xml:space="preserve">Plus de deux ans que mes lectures, mes recherches </w:t>
      </w:r>
      <w:r w:rsidR="008A236D">
        <w:t>iconographiques</w:t>
      </w:r>
      <w:r w:rsidR="004E7EEA">
        <w:t>, mes rêveries</w:t>
      </w:r>
      <w:r w:rsidR="008A236D">
        <w:t xml:space="preserve"> </w:t>
      </w:r>
      <w:r w:rsidR="00A279CC">
        <w:t>et mes échanges avec Amaury Da Cunha, le précédent lauréat, nourrissaient mon imaginaire.</w:t>
      </w:r>
      <w:r w:rsidR="008A236D">
        <w:t xml:space="preserve"> </w:t>
      </w:r>
      <w:r w:rsidR="00A10F85">
        <w:t xml:space="preserve">A chacun de nos rendez-vous, </w:t>
      </w:r>
      <w:r w:rsidR="003F26A6">
        <w:t>Amaury</w:t>
      </w:r>
      <w:r w:rsidR="00A10F85">
        <w:t xml:space="preserve"> m’offrait une photo </w:t>
      </w:r>
      <w:r w:rsidR="00CE7DEB">
        <w:t xml:space="preserve">de </w:t>
      </w:r>
      <w:r w:rsidR="00CE7DEB" w:rsidRPr="00CE7DEB">
        <w:rPr>
          <w:i/>
          <w:iCs/>
        </w:rPr>
        <w:t>là-bas</w:t>
      </w:r>
      <w:r w:rsidR="00CE7DEB">
        <w:t xml:space="preserve">, </w:t>
      </w:r>
      <w:r w:rsidR="00A10F85">
        <w:t xml:space="preserve">prise durant son séjour. </w:t>
      </w:r>
      <w:r w:rsidR="00157A02">
        <w:t>Une attestation de réalité, quelque chose comme une preuve</w:t>
      </w:r>
      <w:r w:rsidR="00087305">
        <w:t xml:space="preserve">. </w:t>
      </w:r>
      <w:r w:rsidR="00A10F85">
        <w:t xml:space="preserve">Je lui disais : « J’ai l’impression que ce pays est </w:t>
      </w:r>
      <w:r w:rsidR="003A6473">
        <w:t>un décor, au sens cinématographique</w:t>
      </w:r>
      <w:r w:rsidR="00157A02">
        <w:t xml:space="preserve"> du terme</w:t>
      </w:r>
      <w:r w:rsidR="00A10F85">
        <w:t>.</w:t>
      </w:r>
      <w:r w:rsidR="003A6473">
        <w:t xml:space="preserve"> Une illusion.</w:t>
      </w:r>
      <w:r w:rsidR="00A10F85">
        <w:t xml:space="preserve"> » Il ne me démentait pas. </w:t>
      </w:r>
      <w:r w:rsidR="008A236D">
        <w:t xml:space="preserve">Partir en Nouvelle-Zélande, écrire un roman aux antipodes, </w:t>
      </w:r>
      <w:r w:rsidR="004E7EEA">
        <w:t xml:space="preserve">écrire </w:t>
      </w:r>
      <w:r w:rsidR="008A2DBC">
        <w:t xml:space="preserve">un roman </w:t>
      </w:r>
      <w:r w:rsidR="008A2DBC" w:rsidRPr="008A2DBC">
        <w:rPr>
          <w:i/>
          <w:iCs/>
        </w:rPr>
        <w:t>des</w:t>
      </w:r>
      <w:r w:rsidR="008A2DBC">
        <w:t xml:space="preserve"> antipodes, </w:t>
      </w:r>
      <w:r w:rsidR="008A236D">
        <w:t>à douze heures de décalage horaire de Paris.</w:t>
      </w:r>
      <w:r w:rsidR="00A279CC">
        <w:t xml:space="preserve"> </w:t>
      </w:r>
      <w:r w:rsidR="00157A02">
        <w:t xml:space="preserve">Une folie. </w:t>
      </w:r>
      <w:r w:rsidR="00761B4A">
        <w:t>A l’autre bout de moi, quelle écrivaine serais-je ?</w:t>
      </w:r>
    </w:p>
    <w:p w14:paraId="4005F9B9" w14:textId="6BEE2627" w:rsidR="00C47421" w:rsidRDefault="00182E72" w:rsidP="001C4453">
      <w:pPr>
        <w:jc w:val="both"/>
      </w:pPr>
      <w:r>
        <w:t>Peu de vent et un beau rayon de soleil pour m’accueillir au 14 St Mary Street ce jour-là.</w:t>
      </w:r>
      <w:r w:rsidR="00AB00D3">
        <w:t xml:space="preserve"> Le cottage est fidèle au portrait qu’on m’en a fait : une adorable maison de poupée</w:t>
      </w:r>
      <w:r w:rsidR="00D03169">
        <w:t xml:space="preserve"> couleur crème,</w:t>
      </w:r>
      <w:r w:rsidR="00AB00D3">
        <w:t xml:space="preserve"> en bois, </w:t>
      </w:r>
      <w:r w:rsidR="00DE7BC9">
        <w:t xml:space="preserve">nichée </w:t>
      </w:r>
      <w:r w:rsidR="00AB00D3">
        <w:t>au milieu d’un jardin à l’anglaise. L</w:t>
      </w:r>
      <w:r w:rsidR="00DE7BC9">
        <w:t>es roses, l</w:t>
      </w:r>
      <w:r w:rsidR="00AB00D3">
        <w:t>a menthe fraîche</w:t>
      </w:r>
      <w:r w:rsidR="0000298B">
        <w:t xml:space="preserve"> et</w:t>
      </w:r>
      <w:r w:rsidR="00AB00D3">
        <w:t xml:space="preserve"> la sauge embaument.</w:t>
      </w:r>
      <w:r w:rsidR="00CE0235">
        <w:t xml:space="preserve"> </w:t>
      </w:r>
      <w:r w:rsidR="00851076">
        <w:t xml:space="preserve">A l’intérieur, c’est l’assaut du temps, quelque chose du XIXe siècle </w:t>
      </w:r>
      <w:r w:rsidR="00DE7BC9">
        <w:t>n’a pas disparu</w:t>
      </w:r>
      <w:r w:rsidR="00851076">
        <w:t xml:space="preserve">. </w:t>
      </w:r>
      <w:r w:rsidR="00CE0235">
        <w:t>Fenêtres</w:t>
      </w:r>
      <w:r w:rsidR="00851076">
        <w:t xml:space="preserve"> à</w:t>
      </w:r>
      <w:r w:rsidR="00CE0235">
        <w:t xml:space="preserve"> guillotine, tapisseries liberty</w:t>
      </w:r>
      <w:r w:rsidR="00851076">
        <w:t xml:space="preserve"> jusqu’au plafond</w:t>
      </w:r>
      <w:r w:rsidR="00CE0235">
        <w:t>, vaisselle blanc et bleu dans la cuisine</w:t>
      </w:r>
      <w:r w:rsidR="00851076">
        <w:t>, poêle en fonte</w:t>
      </w:r>
      <w:r w:rsidR="00CE0235">
        <w:t xml:space="preserve">. Je reconnais les petits chiens en céramique dont m’avait parlé Amaury. </w:t>
      </w:r>
      <w:r w:rsidR="001C7407">
        <w:t xml:space="preserve">Il faudra veiller à garder la clé sur moi quand je sors, une bourrasque est </w:t>
      </w:r>
      <w:r w:rsidR="00CE0235">
        <w:t xml:space="preserve">si </w:t>
      </w:r>
      <w:r w:rsidR="001C7407">
        <w:t>vite arrivée, la porte qui claque, je serais bloquée.</w:t>
      </w:r>
    </w:p>
    <w:p w14:paraId="730628BD" w14:textId="6762AE1B" w:rsidR="00746C8E" w:rsidRDefault="00B72CB4" w:rsidP="001C4453">
      <w:pPr>
        <w:jc w:val="both"/>
      </w:pPr>
      <w:r>
        <w:t>La</w:t>
      </w:r>
      <w:r w:rsidR="00C47421">
        <w:t xml:space="preserve"> cuisine </w:t>
      </w:r>
      <w:r w:rsidR="00932C8E">
        <w:t xml:space="preserve">est la pièce principale, non par ses dimensions, mais par sa position centrale, </w:t>
      </w:r>
      <w:r w:rsidR="00EA1390">
        <w:t>névralgique</w:t>
      </w:r>
      <w:r w:rsidR="00932C8E">
        <w:t xml:space="preserve">, </w:t>
      </w:r>
      <w:r w:rsidR="005A6E50">
        <w:t xml:space="preserve">et </w:t>
      </w:r>
      <w:r w:rsidR="00932C8E">
        <w:t>par la chaleur qui s’en dégage</w:t>
      </w:r>
      <w:r w:rsidR="00C47421">
        <w:t>.</w:t>
      </w:r>
      <w:r w:rsidR="00932C8E">
        <w:t xml:space="preserve"> C’est là que je travaillerai le plus souvent.</w:t>
      </w:r>
      <w:r w:rsidR="00C47421">
        <w:t xml:space="preserve"> </w:t>
      </w:r>
      <w:r w:rsidR="00F95FAD">
        <w:t xml:space="preserve">L’été austral a beau avoir </w:t>
      </w:r>
      <w:proofErr w:type="gramStart"/>
      <w:r w:rsidR="00F95FAD">
        <w:t>commencé</w:t>
      </w:r>
      <w:proofErr w:type="gramEnd"/>
      <w:r w:rsidR="00F95FAD">
        <w:t xml:space="preserve">, </w:t>
      </w:r>
      <w:r w:rsidR="001D477F">
        <w:t xml:space="preserve">à la nuit tombée </w:t>
      </w:r>
      <w:r w:rsidR="00F95FAD">
        <w:t xml:space="preserve">j’ai besoin </w:t>
      </w:r>
      <w:r w:rsidR="004314EA">
        <w:t>du</w:t>
      </w:r>
      <w:r w:rsidR="00F95FAD">
        <w:t xml:space="preserve"> radiateur d’appoint. Il m’est impossible d’écrire si je ressens le froid.</w:t>
      </w:r>
      <w:r w:rsidR="0053419C">
        <w:t xml:space="preserve"> L’ambassadrice de France m’apprendra quelques jours plus tard qu’ici, on mesure l’humidité au nombre de jours nécessaires pour sécher le linge. Au </w:t>
      </w:r>
      <w:proofErr w:type="spellStart"/>
      <w:r w:rsidR="0053419C">
        <w:t>Randell</w:t>
      </w:r>
      <w:proofErr w:type="spellEnd"/>
      <w:r w:rsidR="0053419C">
        <w:t xml:space="preserve"> Cottage, j’estime le temps de séchage</w:t>
      </w:r>
      <w:r w:rsidR="0053419C" w:rsidRPr="0053419C">
        <w:t xml:space="preserve"> </w:t>
      </w:r>
      <w:r w:rsidR="0053419C">
        <w:t xml:space="preserve">à quatre jours. </w:t>
      </w:r>
      <w:r w:rsidR="001929E0">
        <w:t>La brume</w:t>
      </w:r>
      <w:r w:rsidR="0053419C">
        <w:t xml:space="preserve"> des forêts qui surplombent </w:t>
      </w:r>
      <w:proofErr w:type="spellStart"/>
      <w:r w:rsidR="0053419C">
        <w:t>Thorndon</w:t>
      </w:r>
      <w:proofErr w:type="spellEnd"/>
      <w:r w:rsidR="0053419C">
        <w:t xml:space="preserve"> n’y </w:t>
      </w:r>
      <w:r w:rsidR="00173807">
        <w:t>est</w:t>
      </w:r>
      <w:r w:rsidR="0053419C">
        <w:t xml:space="preserve"> pas pour rien. </w:t>
      </w:r>
    </w:p>
    <w:p w14:paraId="7CB8D3B8" w14:textId="77777777" w:rsidR="005A6E50" w:rsidRDefault="00F62B03" w:rsidP="001C4453">
      <w:pPr>
        <w:jc w:val="both"/>
      </w:pPr>
      <w:r>
        <w:t xml:space="preserve">A quoi ressemble une résidence d’écriture dans l’un des plus beaux pays du monde ? </w:t>
      </w:r>
    </w:p>
    <w:p w14:paraId="4C3DCA23" w14:textId="77777777" w:rsidR="005A6E50" w:rsidRDefault="00FF5A31" w:rsidP="001C4453">
      <w:pPr>
        <w:jc w:val="both"/>
      </w:pPr>
      <w:r>
        <w:t>A</w:t>
      </w:r>
      <w:r w:rsidR="00F62B03">
        <w:t xml:space="preserve"> une tentation permanente. </w:t>
      </w:r>
    </w:p>
    <w:p w14:paraId="2B39EAFD" w14:textId="599F3840" w:rsidR="00626EAD" w:rsidRDefault="00626EAD" w:rsidP="001C4453">
      <w:pPr>
        <w:jc w:val="both"/>
      </w:pPr>
      <w:r>
        <w:t xml:space="preserve">Tentation de sortir, d’arpenter les terres, de sauter dans un bateau, un avion, d’aller voir de ses yeux les volcans, les forêts, les îles du littoral, les </w:t>
      </w:r>
      <w:r w:rsidR="00011474">
        <w:t>montagnes, les prairies</w:t>
      </w:r>
      <w:r>
        <w:t xml:space="preserve">, les fjords, </w:t>
      </w:r>
      <w:r w:rsidR="005F1E2C">
        <w:t xml:space="preserve">la mer houleuse, </w:t>
      </w:r>
      <w:r>
        <w:t>les gens, oui, surtout ça, les gens.</w:t>
      </w:r>
    </w:p>
    <w:p w14:paraId="0F2F5F97" w14:textId="77777777" w:rsidR="00CD77FC" w:rsidRDefault="00FA70FC" w:rsidP="001C4453">
      <w:pPr>
        <w:jc w:val="both"/>
      </w:pPr>
      <w:r>
        <w:t xml:space="preserve">J’ai la chance de faire là mon premier séjour à Wellington. Dans un an, je reviendrai. </w:t>
      </w:r>
      <w:r w:rsidR="008B17C1">
        <w:t xml:space="preserve">Je peux m’offrir le luxe de l’immersion. </w:t>
      </w:r>
      <w:r w:rsidR="00F81B21">
        <w:t xml:space="preserve">Je crois beaucoup à cela : écrire sans écrire, écrire avant même que d’écrire, par imprégnation, </w:t>
      </w:r>
      <w:r w:rsidR="005F1E2C">
        <w:t xml:space="preserve">grâce au </w:t>
      </w:r>
      <w:r w:rsidR="00F81B21">
        <w:t>travail souterrain d</w:t>
      </w:r>
      <w:r w:rsidR="00D87DBE">
        <w:t>u désir et de</w:t>
      </w:r>
      <w:r w:rsidR="00F81B21">
        <w:t xml:space="preserve"> l’esprit. </w:t>
      </w:r>
      <w:r w:rsidR="005F1E2C">
        <w:t>P</w:t>
      </w:r>
      <w:r>
        <w:t>artir à l’aventure</w:t>
      </w:r>
      <w:r w:rsidR="00D87DBE">
        <w:t>, c’est mettre en mouvement le récit</w:t>
      </w:r>
      <w:r>
        <w:t>.</w:t>
      </w:r>
      <w:r w:rsidR="00CD77FC">
        <w:t xml:space="preserve"> Je pars.</w:t>
      </w:r>
    </w:p>
    <w:p w14:paraId="4AD2A7AE" w14:textId="30567395" w:rsidR="00F62B03" w:rsidRDefault="00FB0A2A" w:rsidP="001C4453">
      <w:pPr>
        <w:jc w:val="both"/>
      </w:pPr>
      <w:r>
        <w:t xml:space="preserve">Wellington et ses merveilles, des Red Rocks à </w:t>
      </w:r>
      <w:r w:rsidR="0049250D">
        <w:t>Makara</w:t>
      </w:r>
      <w:r>
        <w:t xml:space="preserve">, du Te Papa Museum à Cuba Street, </w:t>
      </w:r>
      <w:r w:rsidR="00A90ED8">
        <w:t xml:space="preserve">Porirua et son opéra tahitien, </w:t>
      </w:r>
      <w:proofErr w:type="spellStart"/>
      <w:r>
        <w:t>Kapiti</w:t>
      </w:r>
      <w:proofErr w:type="spellEnd"/>
      <w:r>
        <w:t xml:space="preserve"> Island, le </w:t>
      </w:r>
      <w:proofErr w:type="spellStart"/>
      <w:r>
        <w:t>Taranaki</w:t>
      </w:r>
      <w:proofErr w:type="spellEnd"/>
      <w:r>
        <w:t xml:space="preserve">, </w:t>
      </w:r>
      <w:r w:rsidR="00B51747">
        <w:t xml:space="preserve">New </w:t>
      </w:r>
      <w:r w:rsidR="00FA2739">
        <w:t xml:space="preserve">Plymouth, </w:t>
      </w:r>
      <w:r w:rsidR="00DF6CD9">
        <w:t xml:space="preserve">les White </w:t>
      </w:r>
      <w:proofErr w:type="spellStart"/>
      <w:r w:rsidR="00DF6CD9">
        <w:t>Cliffs</w:t>
      </w:r>
      <w:proofErr w:type="spellEnd"/>
      <w:r w:rsidR="00DF6CD9">
        <w:t>,</w:t>
      </w:r>
      <w:r w:rsidR="00124BFF">
        <w:t xml:space="preserve"> et puis Southland, Queenstown, Milford et </w:t>
      </w:r>
      <w:proofErr w:type="spellStart"/>
      <w:r w:rsidR="00124BFF">
        <w:t>Doubtful</w:t>
      </w:r>
      <w:proofErr w:type="spellEnd"/>
      <w:r w:rsidR="00124BFF">
        <w:t xml:space="preserve"> </w:t>
      </w:r>
      <w:proofErr w:type="spellStart"/>
      <w:r w:rsidR="00124BFF">
        <w:t>Sounds</w:t>
      </w:r>
      <w:proofErr w:type="spellEnd"/>
      <w:r w:rsidR="00124BFF">
        <w:t xml:space="preserve">, </w:t>
      </w:r>
      <w:r w:rsidR="0049250D">
        <w:t xml:space="preserve">Bluff, </w:t>
      </w:r>
      <w:r w:rsidR="00124BFF">
        <w:t xml:space="preserve">les </w:t>
      </w:r>
      <w:proofErr w:type="spellStart"/>
      <w:r w:rsidR="0049250D">
        <w:t>Catlins</w:t>
      </w:r>
      <w:proofErr w:type="spellEnd"/>
      <w:r w:rsidR="00124BFF">
        <w:t xml:space="preserve">, Dunedin et ses fragiles pingouins bleus qui nous rendent soudain si humbles, nous les humains, </w:t>
      </w:r>
      <w:proofErr w:type="spellStart"/>
      <w:r w:rsidR="00124BFF">
        <w:t>Otago</w:t>
      </w:r>
      <w:proofErr w:type="spellEnd"/>
      <w:r w:rsidR="00124BFF">
        <w:t xml:space="preserve">, </w:t>
      </w:r>
      <w:proofErr w:type="spellStart"/>
      <w:r w:rsidR="00124BFF">
        <w:t>Arrowtown</w:t>
      </w:r>
      <w:proofErr w:type="spellEnd"/>
      <w:r w:rsidR="00124BFF">
        <w:t xml:space="preserve"> et le triste héritage des mines d’or, </w:t>
      </w:r>
      <w:proofErr w:type="spellStart"/>
      <w:r w:rsidR="004A7CFD">
        <w:t>Glenorchy</w:t>
      </w:r>
      <w:proofErr w:type="spellEnd"/>
      <w:r w:rsidR="004A7CFD">
        <w:t>… et puis North</w:t>
      </w:r>
      <w:r w:rsidR="00DF2FC1">
        <w:t xml:space="preserve"> Is</w:t>
      </w:r>
      <w:r w:rsidR="004A7CFD">
        <w:t xml:space="preserve">land encore, Auckland, </w:t>
      </w:r>
      <w:r w:rsidR="00081807">
        <w:t xml:space="preserve">Cambridge, </w:t>
      </w:r>
      <w:proofErr w:type="spellStart"/>
      <w:r w:rsidR="004A7CFD">
        <w:t>Matamata</w:t>
      </w:r>
      <w:proofErr w:type="spellEnd"/>
      <w:r w:rsidR="004A7CFD">
        <w:t xml:space="preserve">, Rotorua, le Tongariro, </w:t>
      </w:r>
      <w:r w:rsidR="00A155A3">
        <w:t>Raglan</w:t>
      </w:r>
      <w:r w:rsidR="00D53A1D">
        <w:t xml:space="preserve">, </w:t>
      </w:r>
      <w:proofErr w:type="spellStart"/>
      <w:r w:rsidR="00A155A3">
        <w:t>Muriwai</w:t>
      </w:r>
      <w:proofErr w:type="spellEnd"/>
      <w:r w:rsidR="00287160">
        <w:t xml:space="preserve">, et </w:t>
      </w:r>
      <w:r w:rsidR="00DF2FC1">
        <w:t>bien sûr</w:t>
      </w:r>
      <w:r w:rsidR="00287160">
        <w:t xml:space="preserve"> </w:t>
      </w:r>
      <w:proofErr w:type="spellStart"/>
      <w:r w:rsidR="00287160">
        <w:t>Karekare</w:t>
      </w:r>
      <w:proofErr w:type="spellEnd"/>
      <w:r w:rsidR="00DF2FC1">
        <w:t xml:space="preserve"> Beach</w:t>
      </w:r>
      <w:r w:rsidR="00287160">
        <w:t xml:space="preserve">, parce que </w:t>
      </w:r>
      <w:r w:rsidR="00287160" w:rsidRPr="00287160">
        <w:rPr>
          <w:i/>
          <w:iCs/>
        </w:rPr>
        <w:t>La Leçon de piano</w:t>
      </w:r>
      <w:r w:rsidR="00287160">
        <w:t xml:space="preserve"> quand même.</w:t>
      </w:r>
    </w:p>
    <w:p w14:paraId="20025D22" w14:textId="02D0761B" w:rsidR="00B777D8" w:rsidRDefault="00344DED" w:rsidP="001C4453">
      <w:pPr>
        <w:jc w:val="both"/>
      </w:pPr>
      <w:r>
        <w:lastRenderedPageBreak/>
        <w:t xml:space="preserve">On aime </w:t>
      </w:r>
      <w:r w:rsidR="00387A1D">
        <w:t>les êtres</w:t>
      </w:r>
      <w:r>
        <w:t xml:space="preserve"> dans un paysage, disait je ne sais plus quel </w:t>
      </w:r>
      <w:r w:rsidR="00B35BE9">
        <w:t>poète</w:t>
      </w:r>
      <w:r>
        <w:t xml:space="preserve">. </w:t>
      </w:r>
      <w:proofErr w:type="spellStart"/>
      <w:r w:rsidR="008F09F5">
        <w:t>Aotearoa</w:t>
      </w:r>
      <w:proofErr w:type="spellEnd"/>
      <w:r w:rsidR="008F09F5">
        <w:t xml:space="preserve"> </w:t>
      </w:r>
      <w:r>
        <w:t xml:space="preserve">dit beaucoup des hommes et </w:t>
      </w:r>
      <w:r w:rsidR="007F31F6">
        <w:t>d</w:t>
      </w:r>
      <w:r>
        <w:t>es femmes</w:t>
      </w:r>
      <w:r w:rsidR="007F31F6">
        <w:t xml:space="preserve"> qui </w:t>
      </w:r>
      <w:r w:rsidR="00961AB2">
        <w:t>la</w:t>
      </w:r>
      <w:r w:rsidR="007F31F6">
        <w:t xml:space="preserve"> peuplent</w:t>
      </w:r>
      <w:r>
        <w:t xml:space="preserve">. </w:t>
      </w:r>
      <w:r w:rsidR="000561AD">
        <w:t xml:space="preserve">Séismes, éruptions volcaniques, </w:t>
      </w:r>
      <w:r w:rsidR="005237FD">
        <w:t>tsunamis</w:t>
      </w:r>
      <w:r w:rsidR="000561AD">
        <w:t>, inondations. La terre donne et la terre prend.</w:t>
      </w:r>
      <w:r w:rsidR="00801774">
        <w:t xml:space="preserve"> </w:t>
      </w:r>
      <w:r w:rsidR="007D6C06">
        <w:t>C</w:t>
      </w:r>
      <w:r w:rsidR="00801774">
        <w:t xml:space="preserve">e fil ténu </w:t>
      </w:r>
      <w:r w:rsidR="00C46438">
        <w:t xml:space="preserve">nous </w:t>
      </w:r>
      <w:r w:rsidR="00075C00">
        <w:t>relie les uns aux autres.</w:t>
      </w:r>
      <w:r w:rsidR="00801774">
        <w:t xml:space="preserve"> </w:t>
      </w:r>
      <w:r w:rsidR="000561AD">
        <w:t xml:space="preserve"> </w:t>
      </w:r>
    </w:p>
    <w:p w14:paraId="0E7F0369" w14:textId="709E0989" w:rsidR="00344DED" w:rsidRDefault="00E80DB8" w:rsidP="001C4453">
      <w:pPr>
        <w:jc w:val="both"/>
      </w:pPr>
      <w:r>
        <w:t xml:space="preserve">On ne connaît pas un pays en </w:t>
      </w:r>
      <w:r w:rsidR="006717EC">
        <w:t>trente jours</w:t>
      </w:r>
      <w:r>
        <w:t xml:space="preserve">. On l’effleure seulement. </w:t>
      </w:r>
      <w:proofErr w:type="spellStart"/>
      <w:r w:rsidR="00B777D8">
        <w:t>Pakeha</w:t>
      </w:r>
      <w:proofErr w:type="spellEnd"/>
      <w:r w:rsidR="00B777D8">
        <w:t xml:space="preserve">, maoris et étrangers </w:t>
      </w:r>
      <w:r w:rsidR="00716234">
        <w:t xml:space="preserve">en cours de </w:t>
      </w:r>
      <w:proofErr w:type="spellStart"/>
      <w:r w:rsidR="00716234">
        <w:t>néozélandification</w:t>
      </w:r>
      <w:proofErr w:type="spellEnd"/>
      <w:r w:rsidR="00716234">
        <w:t xml:space="preserve"> </w:t>
      </w:r>
      <w:r w:rsidR="00344DED">
        <w:t xml:space="preserve">sont </w:t>
      </w:r>
      <w:r w:rsidR="00E3746A">
        <w:t xml:space="preserve">encore </w:t>
      </w:r>
      <w:r w:rsidR="00DA72C7">
        <w:t xml:space="preserve">pour moi </w:t>
      </w:r>
      <w:r w:rsidR="00DF5869">
        <w:t>d</w:t>
      </w:r>
      <w:r w:rsidR="00344DED">
        <w:t xml:space="preserve">es </w:t>
      </w:r>
      <w:r w:rsidR="0083276D">
        <w:t>esquisses</w:t>
      </w:r>
      <w:r w:rsidR="007F31F6">
        <w:t xml:space="preserve">, </w:t>
      </w:r>
      <w:r w:rsidR="00E3746A">
        <w:t xml:space="preserve">mais des esquisses </w:t>
      </w:r>
      <w:r w:rsidR="007F31F6">
        <w:t xml:space="preserve">qui </w:t>
      </w:r>
      <w:r w:rsidR="00D35451">
        <w:t>voudraient</w:t>
      </w:r>
      <w:r w:rsidR="007F31F6">
        <w:t xml:space="preserve"> prendre le temps, </w:t>
      </w:r>
      <w:r w:rsidR="00716234">
        <w:t xml:space="preserve">s’attarder, </w:t>
      </w:r>
      <w:r w:rsidR="007F31F6">
        <w:t xml:space="preserve">devenir </w:t>
      </w:r>
      <w:r w:rsidR="00B777D8">
        <w:t xml:space="preserve">un jour </w:t>
      </w:r>
      <w:r w:rsidR="007F31F6">
        <w:t>tableaux</w:t>
      </w:r>
      <w:r w:rsidR="00344DED">
        <w:t xml:space="preserve">. </w:t>
      </w:r>
      <w:r w:rsidR="00975131">
        <w:t>En attendant, les esquisses dansent</w:t>
      </w:r>
      <w:r w:rsidR="00511499">
        <w:t> :</w:t>
      </w:r>
      <w:r w:rsidR="0083276D">
        <w:t xml:space="preserve"> </w:t>
      </w:r>
      <w:r w:rsidR="00005DF9">
        <w:t>un</w:t>
      </w:r>
      <w:r w:rsidR="00C63406">
        <w:t>e bande de jeunes sur le front de mer</w:t>
      </w:r>
      <w:r w:rsidR="00781FE4">
        <w:t xml:space="preserve">, </w:t>
      </w:r>
      <w:r w:rsidR="005834A0">
        <w:t>cette</w:t>
      </w:r>
      <w:r w:rsidR="00781FE4">
        <w:t xml:space="preserve"> femme </w:t>
      </w:r>
      <w:r w:rsidR="004F3D37">
        <w:t xml:space="preserve">en ville </w:t>
      </w:r>
      <w:r w:rsidR="005834A0">
        <w:t xml:space="preserve">qui </w:t>
      </w:r>
      <w:r w:rsidR="00F06F03">
        <w:t>s</w:t>
      </w:r>
      <w:r w:rsidR="00E10E45">
        <w:t>’est</w:t>
      </w:r>
      <w:r w:rsidR="005834A0">
        <w:t xml:space="preserve"> fait un manteau de</w:t>
      </w:r>
      <w:r w:rsidR="00B07643">
        <w:t xml:space="preserve"> sa</w:t>
      </w:r>
      <w:r w:rsidR="00781FE4">
        <w:t xml:space="preserve"> robe de chambre, des </w:t>
      </w:r>
      <w:r w:rsidR="004A6A9A">
        <w:t>adultes</w:t>
      </w:r>
      <w:r w:rsidR="00781FE4">
        <w:t xml:space="preserve"> pieds nus</w:t>
      </w:r>
      <w:r w:rsidR="00716234">
        <w:t xml:space="preserve"> </w:t>
      </w:r>
      <w:r w:rsidR="004F3D37">
        <w:t>sur les trottoirs</w:t>
      </w:r>
      <w:r w:rsidR="00781FE4">
        <w:t>, des gamins aux cheveux verts et violets</w:t>
      </w:r>
      <w:r w:rsidR="00635CF7">
        <w:t xml:space="preserve"> </w:t>
      </w:r>
      <w:r w:rsidR="00A503A6">
        <w:t xml:space="preserve">; </w:t>
      </w:r>
      <w:r w:rsidR="0083276D">
        <w:t xml:space="preserve">deux </w:t>
      </w:r>
      <w:r w:rsidR="004E09A7">
        <w:t xml:space="preserve">passionnés </w:t>
      </w:r>
      <w:r w:rsidR="00F06F03">
        <w:t>fort</w:t>
      </w:r>
      <w:r w:rsidR="004E09A7">
        <w:t xml:space="preserve"> investis dans le </w:t>
      </w:r>
      <w:proofErr w:type="spellStart"/>
      <w:r w:rsidR="004E09A7">
        <w:t>Randell</w:t>
      </w:r>
      <w:proofErr w:type="spellEnd"/>
      <w:r w:rsidR="004E09A7">
        <w:t xml:space="preserve"> Cottage</w:t>
      </w:r>
      <w:r w:rsidR="0083276D">
        <w:t xml:space="preserve"> qui ont fait de leur maison une galerie </w:t>
      </w:r>
      <w:r w:rsidR="00F94320">
        <w:t xml:space="preserve">d’art </w:t>
      </w:r>
      <w:r w:rsidR="0083276D">
        <w:t>vivante</w:t>
      </w:r>
      <w:r w:rsidR="00511499">
        <w:t> ;</w:t>
      </w:r>
      <w:r w:rsidR="0083276D">
        <w:t xml:space="preserve"> une Française installée à Wellington qui soigne les livres comme </w:t>
      </w:r>
      <w:r w:rsidR="001B0E4E">
        <w:t>s’il s’agissait de</w:t>
      </w:r>
      <w:r w:rsidR="0083276D">
        <w:t xml:space="preserve"> </w:t>
      </w:r>
      <w:r w:rsidR="00D5008C">
        <w:t>nouveau-né</w:t>
      </w:r>
      <w:r w:rsidR="00716234">
        <w:t>s</w:t>
      </w:r>
      <w:r w:rsidR="00511499">
        <w:t> ;</w:t>
      </w:r>
      <w:r w:rsidR="0083276D">
        <w:t xml:space="preserve"> </w:t>
      </w:r>
      <w:r w:rsidR="00384A3A">
        <w:t xml:space="preserve">des femmes maories impressionnantes </w:t>
      </w:r>
      <w:r w:rsidR="00D5008C">
        <w:t>à la tête de fondations culturelles</w:t>
      </w:r>
      <w:r w:rsidR="00511499">
        <w:t xml:space="preserve"> ; des inconnus dans un pub de Southland </w:t>
      </w:r>
      <w:r w:rsidR="00775205">
        <w:t xml:space="preserve">autoproclamés </w:t>
      </w:r>
      <w:r w:rsidR="00F06F03">
        <w:t>rois</w:t>
      </w:r>
      <w:r w:rsidR="004E09A7">
        <w:t xml:space="preserve"> de la</w:t>
      </w:r>
      <w:r w:rsidR="00511499">
        <w:t xml:space="preserve"> pêche à la mouche ;</w:t>
      </w:r>
      <w:r w:rsidR="00384A3A">
        <w:t xml:space="preserve"> </w:t>
      </w:r>
      <w:r w:rsidR="005A61B3">
        <w:t xml:space="preserve">une traductrice </w:t>
      </w:r>
      <w:r w:rsidR="00775205">
        <w:t>remarquable</w:t>
      </w:r>
      <w:r w:rsidR="005A61B3">
        <w:t xml:space="preserve"> qui se bat contre l’</w:t>
      </w:r>
      <w:proofErr w:type="spellStart"/>
      <w:r w:rsidR="005A61B3" w:rsidRPr="008231AD">
        <w:rPr>
          <w:i/>
          <w:iCs/>
        </w:rPr>
        <w:t>exoticisme</w:t>
      </w:r>
      <w:proofErr w:type="spellEnd"/>
      <w:r w:rsidR="00511499">
        <w:t xml:space="preserve"> ; </w:t>
      </w:r>
      <w:r w:rsidR="001C523E">
        <w:t xml:space="preserve">le responsable tahitien d’une compagnie artistique ; </w:t>
      </w:r>
      <w:r w:rsidR="00625A17">
        <w:t xml:space="preserve">la guide au brushing parfait d’une maison edwardienne ; </w:t>
      </w:r>
      <w:r w:rsidR="00511499">
        <w:t xml:space="preserve">un hôte de </w:t>
      </w:r>
      <w:proofErr w:type="spellStart"/>
      <w:r w:rsidR="00511499">
        <w:t>Bed</w:t>
      </w:r>
      <w:proofErr w:type="spellEnd"/>
      <w:r w:rsidR="00511499">
        <w:t xml:space="preserve"> and Breakfast qui </w:t>
      </w:r>
      <w:r w:rsidR="00AE2523">
        <w:t>dépos</w:t>
      </w:r>
      <w:r w:rsidR="00534E26">
        <w:t>e</w:t>
      </w:r>
      <w:r w:rsidR="00AE2523">
        <w:t xml:space="preserve"> sur mon lit</w:t>
      </w:r>
      <w:r w:rsidR="00511499">
        <w:t xml:space="preserve"> un </w:t>
      </w:r>
      <w:r w:rsidR="00871D95">
        <w:t>présent</w:t>
      </w:r>
      <w:r w:rsidR="00511499">
        <w:t xml:space="preserve"> le jour de Noël ;</w:t>
      </w:r>
      <w:r w:rsidR="005A61B3">
        <w:t xml:space="preserve"> des diplomates français</w:t>
      </w:r>
      <w:r w:rsidR="008E601A">
        <w:t xml:space="preserve"> espiègles</w:t>
      </w:r>
      <w:r w:rsidR="00900FC5">
        <w:t xml:space="preserve"> et</w:t>
      </w:r>
      <w:r w:rsidR="005A61B3">
        <w:t xml:space="preserve"> chaleureux</w:t>
      </w:r>
      <w:r w:rsidR="00900FC5">
        <w:t> ;</w:t>
      </w:r>
      <w:r w:rsidR="005A61B3">
        <w:t xml:space="preserve"> </w:t>
      </w:r>
      <w:r w:rsidR="00287683">
        <w:t>des écrivains</w:t>
      </w:r>
      <w:r w:rsidR="003229CD">
        <w:t xml:space="preserve"> auxquels je n’ai pas eu le temps de parler</w:t>
      </w:r>
      <w:r w:rsidR="00287683">
        <w:t> ; une poétesse</w:t>
      </w:r>
      <w:r w:rsidR="007F18E6">
        <w:t xml:space="preserve"> néo-zélandaise</w:t>
      </w:r>
      <w:r w:rsidR="00287683">
        <w:t xml:space="preserve"> ; </w:t>
      </w:r>
      <w:r w:rsidR="007F18E6">
        <w:t xml:space="preserve">des universitaires venus du monde entier ; </w:t>
      </w:r>
      <w:r w:rsidR="00B366B1">
        <w:t xml:space="preserve">des </w:t>
      </w:r>
      <w:r w:rsidR="0022361C">
        <w:t xml:space="preserve">troupeaux de </w:t>
      </w:r>
      <w:r w:rsidR="00B366B1">
        <w:t xml:space="preserve">moutons sans </w:t>
      </w:r>
      <w:r w:rsidR="006D49ED">
        <w:t xml:space="preserve">le moindre </w:t>
      </w:r>
      <w:r w:rsidR="00511124">
        <w:t>fermier</w:t>
      </w:r>
      <w:r w:rsidR="00B366B1">
        <w:t xml:space="preserve"> autour ; </w:t>
      </w:r>
      <w:r w:rsidR="007F18E6">
        <w:t xml:space="preserve">une femme </w:t>
      </w:r>
      <w:r w:rsidR="00534E26">
        <w:t xml:space="preserve">qui </w:t>
      </w:r>
      <w:r w:rsidR="003229CD">
        <w:t>dirige</w:t>
      </w:r>
      <w:r w:rsidR="00534E26">
        <w:t xml:space="preserve"> </w:t>
      </w:r>
      <w:r w:rsidR="003229CD">
        <w:t>la</w:t>
      </w:r>
      <w:r w:rsidR="00534E26">
        <w:t xml:space="preserve"> maison</w:t>
      </w:r>
      <w:r w:rsidR="003229CD">
        <w:t>-musée</w:t>
      </w:r>
      <w:r w:rsidR="00534E26">
        <w:t xml:space="preserve"> de</w:t>
      </w:r>
      <w:r w:rsidR="00B123B6">
        <w:t xml:space="preserve"> Katherine Mansfield</w:t>
      </w:r>
      <w:r w:rsidR="00084892">
        <w:t xml:space="preserve"> ; </w:t>
      </w:r>
      <w:r w:rsidR="00FC0FF1">
        <w:t>des randonneurs de soixante-</w:t>
      </w:r>
      <w:r w:rsidR="002F11F0">
        <w:t>sept</w:t>
      </w:r>
      <w:r w:rsidR="00FC0FF1">
        <w:t xml:space="preserve"> an</w:t>
      </w:r>
      <w:r w:rsidR="00212767">
        <w:t>s</w:t>
      </w:r>
      <w:r w:rsidR="00FC0FF1">
        <w:t xml:space="preserve"> ; </w:t>
      </w:r>
      <w:r w:rsidR="005A61B3">
        <w:t>un</w:t>
      </w:r>
      <w:r w:rsidR="00212767">
        <w:t xml:space="preserve"> </w:t>
      </w:r>
      <w:r w:rsidR="00940A73">
        <w:t xml:space="preserve">épicier </w:t>
      </w:r>
      <w:r w:rsidR="00F90E59">
        <w:t>p</w:t>
      </w:r>
      <w:r w:rsidR="00212767">
        <w:t xml:space="preserve">akistanais à l’angle de </w:t>
      </w:r>
      <w:proofErr w:type="spellStart"/>
      <w:r w:rsidR="00212767">
        <w:t>Tinakori</w:t>
      </w:r>
      <w:proofErr w:type="spellEnd"/>
      <w:r w:rsidR="00212767">
        <w:t xml:space="preserve"> Road et de St Mary Street ; un</w:t>
      </w:r>
      <w:r w:rsidR="005A61B3">
        <w:t xml:space="preserve"> érudit au prénom anglais qui m</w:t>
      </w:r>
      <w:r w:rsidR="00EB030D">
        <w:t>’invite à un barbecue, m</w:t>
      </w:r>
      <w:r w:rsidR="005A61B3">
        <w:t xml:space="preserve">e présente sa famille et m’offre une journée </w:t>
      </w:r>
      <w:r w:rsidR="000D6D17">
        <w:t xml:space="preserve">pieds dans l’eau </w:t>
      </w:r>
      <w:r w:rsidR="005A61B3">
        <w:t xml:space="preserve">à Days Bay, la plage </w:t>
      </w:r>
      <w:r w:rsidR="004B5E03">
        <w:t xml:space="preserve">préférée </w:t>
      </w:r>
      <w:r w:rsidR="005A61B3">
        <w:t>de Mansfield.</w:t>
      </w:r>
      <w:r w:rsidR="0083276D">
        <w:t xml:space="preserve"> </w:t>
      </w:r>
    </w:p>
    <w:p w14:paraId="5DEF39DC" w14:textId="77777777" w:rsidR="0011219C" w:rsidRDefault="007E2DEF" w:rsidP="001C4453">
      <w:pPr>
        <w:jc w:val="both"/>
      </w:pPr>
      <w:r>
        <w:t xml:space="preserve">C’est sur une autre plage que viendra l’épiphanie. Oriental Bay. La plage </w:t>
      </w:r>
      <w:r w:rsidR="00A91B42">
        <w:t xml:space="preserve">la plus fréquentée </w:t>
      </w:r>
      <w:r>
        <w:t xml:space="preserve">de Wellington, </w:t>
      </w:r>
      <w:r w:rsidR="00A91B42">
        <w:t xml:space="preserve">la plus centrale surtout. </w:t>
      </w:r>
      <w:r w:rsidR="00930F2C">
        <w:t xml:space="preserve">Pas la plus grande. Je m’assois sur une serviette face </w:t>
      </w:r>
      <w:r w:rsidR="001016AC">
        <w:t>à la ligne</w:t>
      </w:r>
      <w:r w:rsidR="00930F2C">
        <w:t xml:space="preserve"> </w:t>
      </w:r>
      <w:r w:rsidR="006A71B6">
        <w:t>verte</w:t>
      </w:r>
      <w:r w:rsidR="001016AC">
        <w:t xml:space="preserve"> des flots.</w:t>
      </w:r>
      <w:r w:rsidR="00930F2C">
        <w:t xml:space="preserve"> </w:t>
      </w:r>
      <w:r w:rsidR="00FB712B">
        <w:t xml:space="preserve">Il fait chaud cet après-midi-là, très chaud. </w:t>
      </w:r>
      <w:r w:rsidR="00AE7EDB">
        <w:t xml:space="preserve">Je commence à croire à l’été. </w:t>
      </w:r>
      <w:r w:rsidR="00360F5F">
        <w:t xml:space="preserve">J’ai glissé dans mon sac un petit carnet jaune, au format carré. </w:t>
      </w:r>
      <w:r w:rsidR="00E33DA1">
        <w:t xml:space="preserve">Le sable est épais, granuleux, rien à voir avec le sable </w:t>
      </w:r>
      <w:r w:rsidR="00373996">
        <w:t xml:space="preserve">si </w:t>
      </w:r>
      <w:r w:rsidR="00E33DA1">
        <w:t xml:space="preserve">fin de mon île à moi, Maurice. </w:t>
      </w:r>
      <w:r w:rsidR="00DD23A2">
        <w:t>Je le fais rouler sous mes pieds.</w:t>
      </w:r>
      <w:r w:rsidR="00373996">
        <w:t xml:space="preserve"> J’écoute sans écouter les conversations de mes voisins. Des rires lointains, des murmures.</w:t>
      </w:r>
      <w:r w:rsidR="00DD23A2">
        <w:t xml:space="preserve"> Je ne bouge pas. Le soleil me traverse.</w:t>
      </w:r>
      <w:r w:rsidR="00FE5504">
        <w:t xml:space="preserve"> </w:t>
      </w:r>
      <w:r w:rsidR="00F92A53">
        <w:t>S</w:t>
      </w:r>
      <w:r w:rsidR="00360F5F">
        <w:t>oudain, sans pouvoir me</w:t>
      </w:r>
      <w:r w:rsidR="00BF1984">
        <w:t xml:space="preserve"> </w:t>
      </w:r>
      <w:r w:rsidR="00360F5F">
        <w:t>l’expliquer,</w:t>
      </w:r>
      <w:r w:rsidR="00EE733B">
        <w:t xml:space="preserve"> </w:t>
      </w:r>
      <w:r w:rsidR="00E00133">
        <w:t>ma tête explose. J</w:t>
      </w:r>
      <w:r w:rsidR="00EE733B">
        <w:t>e rouvre les yeux.</w:t>
      </w:r>
      <w:r w:rsidR="00360F5F">
        <w:t xml:space="preserve"> </w:t>
      </w:r>
      <w:r w:rsidR="00EE733B">
        <w:t>Le</w:t>
      </w:r>
      <w:r w:rsidR="00360F5F">
        <w:t xml:space="preserve"> roman</w:t>
      </w:r>
      <w:r w:rsidR="00EE733B">
        <w:t xml:space="preserve"> est là, devant moi. Je</w:t>
      </w:r>
      <w:r w:rsidR="00360F5F">
        <w:t xml:space="preserve"> </w:t>
      </w:r>
      <w:r w:rsidR="00BF1984">
        <w:t>le vois</w:t>
      </w:r>
      <w:r w:rsidR="00EE733B">
        <w:t xml:space="preserve">, je </w:t>
      </w:r>
      <w:r w:rsidR="00E00133">
        <w:t>l</w:t>
      </w:r>
      <w:r w:rsidR="00EE733B">
        <w:t>e vois même</w:t>
      </w:r>
      <w:r w:rsidR="00BF1984">
        <w:t xml:space="preserve"> tout entier, je </w:t>
      </w:r>
      <w:r w:rsidR="00360F5F">
        <w:t xml:space="preserve">vois l’histoire, les protagonistes, je vois ce qui les pousse, ce qui les retient, leurs secrets, leurs désirs, je vois l’île, le rôle de l’île dans tout ça, le paradis perdu, le paradis qu’il faut fuir, </w:t>
      </w:r>
      <w:r w:rsidR="00EE733B">
        <w:t xml:space="preserve">l’élan vital, la peur et la colère, </w:t>
      </w:r>
      <w:r w:rsidR="00642CBB">
        <w:t xml:space="preserve">la terre qui gronde, la dualité, </w:t>
      </w:r>
      <w:r w:rsidR="00EE733B">
        <w:t>je vois tout. J</w:t>
      </w:r>
      <w:r w:rsidR="00360F5F">
        <w:t xml:space="preserve">’écris dans ce carnet, première partie, deuxième partie, troisième partie, </w:t>
      </w:r>
      <w:r w:rsidR="00294029">
        <w:t xml:space="preserve">quatrième partie, </w:t>
      </w:r>
      <w:r w:rsidR="00360F5F">
        <w:t xml:space="preserve">j’écris, tout est limpide, </w:t>
      </w:r>
      <w:r w:rsidR="004F6336">
        <w:t>une transparence</w:t>
      </w:r>
      <w:r w:rsidR="00360F5F">
        <w:t xml:space="preserve"> </w:t>
      </w:r>
      <w:r w:rsidR="004F6336">
        <w:t>d</w:t>
      </w:r>
      <w:r w:rsidR="00BF1984">
        <w:t>’océan</w:t>
      </w:r>
      <w:r w:rsidR="00360F5F">
        <w:t xml:space="preserve">, j’écris sans réfléchir, sans entraves, </w:t>
      </w:r>
      <w:r w:rsidR="00BF1984">
        <w:t>c’est une ivresse</w:t>
      </w:r>
      <w:r w:rsidR="004F6336">
        <w:t xml:space="preserve">. </w:t>
      </w:r>
    </w:p>
    <w:p w14:paraId="7B070812" w14:textId="77777777" w:rsidR="007C0A8E" w:rsidRDefault="004F6336" w:rsidP="001C4453">
      <w:pPr>
        <w:jc w:val="both"/>
      </w:pPr>
      <w:r>
        <w:t>B</w:t>
      </w:r>
      <w:r w:rsidR="00360F5F">
        <w:t>ientôt, il y aura un roman</w:t>
      </w:r>
      <w:r>
        <w:t>.</w:t>
      </w:r>
      <w:r w:rsidR="0011219C">
        <w:t xml:space="preserve"> </w:t>
      </w:r>
    </w:p>
    <w:p w14:paraId="79F9A1DE" w14:textId="1F0E19F8" w:rsidR="0011219C" w:rsidRDefault="0011219C" w:rsidP="001C4453">
      <w:pPr>
        <w:jc w:val="both"/>
      </w:pPr>
      <w:r>
        <w:t>Mais bientôt, c’est quand ?</w:t>
      </w:r>
    </w:p>
    <w:p w14:paraId="2EC2D415" w14:textId="6677B939" w:rsidR="00FE6B52" w:rsidRDefault="00FE6B52" w:rsidP="001C4453">
      <w:pPr>
        <w:jc w:val="both"/>
      </w:pPr>
      <w:r>
        <w:t xml:space="preserve">Je vais commencer l’écriture ici, dans mon studio parisien </w:t>
      </w:r>
      <w:r w:rsidR="005B6071">
        <w:t xml:space="preserve">de 15 mètres carrés </w:t>
      </w:r>
      <w:r>
        <w:t xml:space="preserve">qui </w:t>
      </w:r>
      <w:r w:rsidR="00130752">
        <w:t>mêle</w:t>
      </w:r>
      <w:r>
        <w:t xml:space="preserve"> cuisine-</w:t>
      </w:r>
      <w:r w:rsidR="004E26D6">
        <w:t>salon-</w:t>
      </w:r>
      <w:r>
        <w:t xml:space="preserve">bureau-chambre à coucher, ma maison de poupée à moi, sans </w:t>
      </w:r>
      <w:r w:rsidR="00CF2468">
        <w:t xml:space="preserve">poêle ni </w:t>
      </w:r>
      <w:r>
        <w:t xml:space="preserve">porcelaine </w:t>
      </w:r>
      <w:r w:rsidR="00CF2468">
        <w:t>fine</w:t>
      </w:r>
      <w:r>
        <w:t xml:space="preserve">, mais avec le ciel dans le toit. Et si rien ne vient tarir la source, je terminerai ce roman en novembre et décembre 2023 dans la petite cuisine du </w:t>
      </w:r>
      <w:proofErr w:type="spellStart"/>
      <w:r>
        <w:t>Randell</w:t>
      </w:r>
      <w:proofErr w:type="spellEnd"/>
      <w:r>
        <w:t xml:space="preserve"> Cottage, pendant qu</w:t>
      </w:r>
      <w:r w:rsidR="004E26D6">
        <w:t xml:space="preserve">’à côté, </w:t>
      </w:r>
      <w:r w:rsidR="00CF2468">
        <w:t>pati</w:t>
      </w:r>
      <w:r w:rsidR="004E26D6">
        <w:t>e</w:t>
      </w:r>
      <w:r w:rsidR="00CF2468">
        <w:t>nt</w:t>
      </w:r>
      <w:r w:rsidR="004E26D6">
        <w:t xml:space="preserve"> et </w:t>
      </w:r>
      <w:r w:rsidR="005B6071">
        <w:t>obstiné</w:t>
      </w:r>
      <w:r w:rsidR="004E26D6">
        <w:t>,</w:t>
      </w:r>
      <w:r w:rsidR="004E26D6" w:rsidRPr="004E26D6">
        <w:t xml:space="preserve"> </w:t>
      </w:r>
      <w:r w:rsidR="004E26D6">
        <w:t>mon linge</w:t>
      </w:r>
      <w:r w:rsidR="00CF2468">
        <w:t xml:space="preserve"> </w:t>
      </w:r>
      <w:r>
        <w:t>séchera.</w:t>
      </w:r>
    </w:p>
    <w:p w14:paraId="35BE6C90" w14:textId="65579ACA" w:rsidR="0066342E" w:rsidRDefault="0066342E" w:rsidP="001C4453">
      <w:pPr>
        <w:jc w:val="both"/>
      </w:pPr>
    </w:p>
    <w:p w14:paraId="6CDA2659" w14:textId="53EF72E5" w:rsidR="0066342E" w:rsidRDefault="0066342E" w:rsidP="001C4453">
      <w:pPr>
        <w:jc w:val="both"/>
      </w:pPr>
      <w:r>
        <w:t>CL</w:t>
      </w:r>
    </w:p>
    <w:p w14:paraId="24178B4B" w14:textId="35E5A422" w:rsidR="0066342E" w:rsidRDefault="0066342E" w:rsidP="001C4453">
      <w:pPr>
        <w:jc w:val="both"/>
      </w:pPr>
      <w:r>
        <w:t>Mars 2023</w:t>
      </w:r>
    </w:p>
    <w:p w14:paraId="563E6C91" w14:textId="77777777" w:rsidR="00AE5390" w:rsidRDefault="00AE5390" w:rsidP="001C4453">
      <w:pPr>
        <w:jc w:val="both"/>
      </w:pPr>
    </w:p>
    <w:sectPr w:rsidR="00AE5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8E"/>
    <w:rsid w:val="0000298B"/>
    <w:rsid w:val="00005DF9"/>
    <w:rsid w:val="00011474"/>
    <w:rsid w:val="000205D1"/>
    <w:rsid w:val="00034B48"/>
    <w:rsid w:val="000561AD"/>
    <w:rsid w:val="00075C00"/>
    <w:rsid w:val="00081807"/>
    <w:rsid w:val="00084892"/>
    <w:rsid w:val="00087305"/>
    <w:rsid w:val="000D6D17"/>
    <w:rsid w:val="001016AC"/>
    <w:rsid w:val="0011219C"/>
    <w:rsid w:val="00124BFF"/>
    <w:rsid w:val="00130752"/>
    <w:rsid w:val="00157A02"/>
    <w:rsid w:val="00173807"/>
    <w:rsid w:val="00182E72"/>
    <w:rsid w:val="001929E0"/>
    <w:rsid w:val="001B0E4E"/>
    <w:rsid w:val="001C4453"/>
    <w:rsid w:val="001C523E"/>
    <w:rsid w:val="001C7407"/>
    <w:rsid w:val="001D477F"/>
    <w:rsid w:val="001D7803"/>
    <w:rsid w:val="002069BD"/>
    <w:rsid w:val="00212767"/>
    <w:rsid w:val="0022361C"/>
    <w:rsid w:val="00263174"/>
    <w:rsid w:val="00287160"/>
    <w:rsid w:val="00287683"/>
    <w:rsid w:val="00294029"/>
    <w:rsid w:val="002E088A"/>
    <w:rsid w:val="002F11F0"/>
    <w:rsid w:val="003229CD"/>
    <w:rsid w:val="00344DED"/>
    <w:rsid w:val="00360F5F"/>
    <w:rsid w:val="00373996"/>
    <w:rsid w:val="00384A3A"/>
    <w:rsid w:val="00387A1D"/>
    <w:rsid w:val="003A6473"/>
    <w:rsid w:val="003D1C80"/>
    <w:rsid w:val="003F26A6"/>
    <w:rsid w:val="004314EA"/>
    <w:rsid w:val="00480448"/>
    <w:rsid w:val="0049250D"/>
    <w:rsid w:val="004A6A9A"/>
    <w:rsid w:val="004A7CFD"/>
    <w:rsid w:val="004B5E03"/>
    <w:rsid w:val="004E09A7"/>
    <w:rsid w:val="004E26D6"/>
    <w:rsid w:val="004E7EEA"/>
    <w:rsid w:val="004F3D37"/>
    <w:rsid w:val="004F6336"/>
    <w:rsid w:val="0050040F"/>
    <w:rsid w:val="00511124"/>
    <w:rsid w:val="00511499"/>
    <w:rsid w:val="00512052"/>
    <w:rsid w:val="005237FD"/>
    <w:rsid w:val="00525C82"/>
    <w:rsid w:val="0053419C"/>
    <w:rsid w:val="00534E26"/>
    <w:rsid w:val="00573B07"/>
    <w:rsid w:val="005834A0"/>
    <w:rsid w:val="005A61B3"/>
    <w:rsid w:val="005A6E50"/>
    <w:rsid w:val="005A7787"/>
    <w:rsid w:val="005B6071"/>
    <w:rsid w:val="005C5123"/>
    <w:rsid w:val="005C70EE"/>
    <w:rsid w:val="005E5CF5"/>
    <w:rsid w:val="005F1E2C"/>
    <w:rsid w:val="00625A17"/>
    <w:rsid w:val="00626EAD"/>
    <w:rsid w:val="00635CF7"/>
    <w:rsid w:val="00642CBB"/>
    <w:rsid w:val="006464BA"/>
    <w:rsid w:val="0066342E"/>
    <w:rsid w:val="006717EC"/>
    <w:rsid w:val="006A71B6"/>
    <w:rsid w:val="006D49ED"/>
    <w:rsid w:val="006E6E7D"/>
    <w:rsid w:val="00716234"/>
    <w:rsid w:val="00746C8E"/>
    <w:rsid w:val="00761B4A"/>
    <w:rsid w:val="00775205"/>
    <w:rsid w:val="00776503"/>
    <w:rsid w:val="00781FE4"/>
    <w:rsid w:val="00787AC9"/>
    <w:rsid w:val="007C0A8E"/>
    <w:rsid w:val="007D6C06"/>
    <w:rsid w:val="007E2DEF"/>
    <w:rsid w:val="007F18E6"/>
    <w:rsid w:val="007F31F6"/>
    <w:rsid w:val="00801774"/>
    <w:rsid w:val="00805118"/>
    <w:rsid w:val="008231AD"/>
    <w:rsid w:val="0083276D"/>
    <w:rsid w:val="008403D5"/>
    <w:rsid w:val="00851076"/>
    <w:rsid w:val="00871D95"/>
    <w:rsid w:val="008A236D"/>
    <w:rsid w:val="008A2DBC"/>
    <w:rsid w:val="008B17C1"/>
    <w:rsid w:val="008D27F3"/>
    <w:rsid w:val="008E4EFA"/>
    <w:rsid w:val="008E601A"/>
    <w:rsid w:val="008F09F5"/>
    <w:rsid w:val="00900FC5"/>
    <w:rsid w:val="00930ECD"/>
    <w:rsid w:val="00930F2C"/>
    <w:rsid w:val="00932C8E"/>
    <w:rsid w:val="00940A73"/>
    <w:rsid w:val="00961AB2"/>
    <w:rsid w:val="00975131"/>
    <w:rsid w:val="009D6DDB"/>
    <w:rsid w:val="00A10F85"/>
    <w:rsid w:val="00A155A3"/>
    <w:rsid w:val="00A279CC"/>
    <w:rsid w:val="00A40A11"/>
    <w:rsid w:val="00A445A3"/>
    <w:rsid w:val="00A503A6"/>
    <w:rsid w:val="00A90ED8"/>
    <w:rsid w:val="00A91B42"/>
    <w:rsid w:val="00A9202A"/>
    <w:rsid w:val="00AB00D3"/>
    <w:rsid w:val="00AB0386"/>
    <w:rsid w:val="00AB6AD0"/>
    <w:rsid w:val="00AE2523"/>
    <w:rsid w:val="00AE5390"/>
    <w:rsid w:val="00AE7EDB"/>
    <w:rsid w:val="00AF5A88"/>
    <w:rsid w:val="00B07643"/>
    <w:rsid w:val="00B123B6"/>
    <w:rsid w:val="00B216FA"/>
    <w:rsid w:val="00B35BE9"/>
    <w:rsid w:val="00B366B1"/>
    <w:rsid w:val="00B41625"/>
    <w:rsid w:val="00B51747"/>
    <w:rsid w:val="00B72CB4"/>
    <w:rsid w:val="00B73AD6"/>
    <w:rsid w:val="00B777D8"/>
    <w:rsid w:val="00BC0DE8"/>
    <w:rsid w:val="00BD221B"/>
    <w:rsid w:val="00BF1984"/>
    <w:rsid w:val="00C46438"/>
    <w:rsid w:val="00C47421"/>
    <w:rsid w:val="00C52F89"/>
    <w:rsid w:val="00C63406"/>
    <w:rsid w:val="00C87053"/>
    <w:rsid w:val="00CB4E93"/>
    <w:rsid w:val="00CD77FC"/>
    <w:rsid w:val="00CE0235"/>
    <w:rsid w:val="00CE7DEB"/>
    <w:rsid w:val="00CF2468"/>
    <w:rsid w:val="00D03169"/>
    <w:rsid w:val="00D35451"/>
    <w:rsid w:val="00D5008C"/>
    <w:rsid w:val="00D53A1D"/>
    <w:rsid w:val="00D87DBE"/>
    <w:rsid w:val="00DA12EF"/>
    <w:rsid w:val="00DA40C1"/>
    <w:rsid w:val="00DA72C7"/>
    <w:rsid w:val="00DD23A2"/>
    <w:rsid w:val="00DD5DE3"/>
    <w:rsid w:val="00DE7BC9"/>
    <w:rsid w:val="00DF2FC1"/>
    <w:rsid w:val="00DF5869"/>
    <w:rsid w:val="00DF6CD9"/>
    <w:rsid w:val="00E00133"/>
    <w:rsid w:val="00E10E45"/>
    <w:rsid w:val="00E123E5"/>
    <w:rsid w:val="00E21F23"/>
    <w:rsid w:val="00E33DA1"/>
    <w:rsid w:val="00E3746A"/>
    <w:rsid w:val="00E80DB8"/>
    <w:rsid w:val="00EA1390"/>
    <w:rsid w:val="00EB030D"/>
    <w:rsid w:val="00EE733B"/>
    <w:rsid w:val="00F06F03"/>
    <w:rsid w:val="00F24C37"/>
    <w:rsid w:val="00F62B03"/>
    <w:rsid w:val="00F81B21"/>
    <w:rsid w:val="00F90E59"/>
    <w:rsid w:val="00F92A53"/>
    <w:rsid w:val="00F94320"/>
    <w:rsid w:val="00F95FAD"/>
    <w:rsid w:val="00FA2739"/>
    <w:rsid w:val="00FA70FC"/>
    <w:rsid w:val="00FB0A2A"/>
    <w:rsid w:val="00FB712B"/>
    <w:rsid w:val="00FC0FF1"/>
    <w:rsid w:val="00FE5504"/>
    <w:rsid w:val="00FE6B52"/>
    <w:rsid w:val="00FF5A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D83D0"/>
  <w15:chartTrackingRefBased/>
  <w15:docId w15:val="{66544DF2-ACB8-4DC2-960A-15CB6611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1085</Words>
  <Characters>6188</Characters>
  <Application>Microsoft Office Word</Application>
  <DocSecurity>0</DocSecurity>
  <Lines>51</Lines>
  <Paragraphs>14</Paragraphs>
  <ScaleCrop>false</ScaleCrop>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laurent</dc:creator>
  <cp:keywords/>
  <dc:description/>
  <cp:lastModifiedBy>Christine Hurley</cp:lastModifiedBy>
  <cp:revision>2</cp:revision>
  <dcterms:created xsi:type="dcterms:W3CDTF">2023-03-20T07:27:00Z</dcterms:created>
  <dcterms:modified xsi:type="dcterms:W3CDTF">2023-03-20T07:27:00Z</dcterms:modified>
</cp:coreProperties>
</file>